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6555" w14:textId="0E76488F" w:rsidR="009B08E3" w:rsidRDefault="00E6725C" w:rsidP="009B08E3">
      <w:pPr>
        <w:widowControl w:val="0"/>
        <w:tabs>
          <w:tab w:val="left" w:pos="9356"/>
        </w:tabs>
        <w:autoSpaceDE w:val="0"/>
        <w:autoSpaceDN w:val="0"/>
        <w:jc w:val="center"/>
        <w:rPr>
          <w:rFonts w:ascii="Book Antiqua" w:eastAsia="Book Antiqua" w:hAnsi="Book Antiqua" w:cs="Book Antiqua"/>
          <w:smallCaps/>
          <w:sz w:val="32"/>
          <w:szCs w:val="32"/>
          <w:lang w:eastAsia="it-IT" w:bidi="it-IT"/>
        </w:rPr>
      </w:pPr>
      <w:r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56704" behindDoc="0" locked="0" layoutInCell="1" allowOverlap="1" wp14:anchorId="62CFD306" wp14:editId="545CFD82">
            <wp:simplePos x="0" y="0"/>
            <wp:positionH relativeFrom="column">
              <wp:posOffset>582930</wp:posOffset>
            </wp:positionH>
            <wp:positionV relativeFrom="paragraph">
              <wp:posOffset>-153035</wp:posOffset>
            </wp:positionV>
            <wp:extent cx="635635" cy="617220"/>
            <wp:effectExtent l="0" t="0" r="0" b="0"/>
            <wp:wrapNone/>
            <wp:docPr id="2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71830970"/>
      <w:r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57728" behindDoc="0" locked="0" layoutInCell="1" allowOverlap="1" wp14:anchorId="59DF8BA8" wp14:editId="17CF4F4F">
            <wp:simplePos x="0" y="0"/>
            <wp:positionH relativeFrom="column">
              <wp:posOffset>4843145</wp:posOffset>
            </wp:positionH>
            <wp:positionV relativeFrom="paragraph">
              <wp:posOffset>1905</wp:posOffset>
            </wp:positionV>
            <wp:extent cx="791845" cy="464185"/>
            <wp:effectExtent l="0" t="0" r="0" b="0"/>
            <wp:wrapNone/>
            <wp:docPr id="3" name="Immagine 4" descr="Descrizione: Risultato immagini per EUROPA BANDI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Risultato immagini per EUROPA BANDIER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58752" behindDoc="1" locked="0" layoutInCell="1" allowOverlap="1" wp14:anchorId="6FFD9D3F" wp14:editId="736732B0">
            <wp:simplePos x="0" y="0"/>
            <wp:positionH relativeFrom="column">
              <wp:posOffset>2680335</wp:posOffset>
            </wp:positionH>
            <wp:positionV relativeFrom="paragraph">
              <wp:posOffset>-696595</wp:posOffset>
            </wp:positionV>
            <wp:extent cx="633730" cy="694690"/>
            <wp:effectExtent l="0" t="0" r="0" b="0"/>
            <wp:wrapNone/>
            <wp:docPr id="4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8E3">
        <w:rPr>
          <w:rFonts w:ascii="Book Antiqua" w:eastAsia="Book Antiqua" w:hAnsi="Book Antiqua" w:cs="Book Antiqua"/>
          <w:b/>
          <w:smallCaps/>
          <w:sz w:val="32"/>
          <w:szCs w:val="32"/>
          <w:lang w:eastAsia="it-IT" w:bidi="it-IT"/>
        </w:rPr>
        <w:t>I</w:t>
      </w:r>
      <w:r w:rsidR="009B08E3">
        <w:rPr>
          <w:rFonts w:ascii="Book Antiqua" w:eastAsia="Book Antiqua" w:hAnsi="Book Antiqua" w:cs="Book Antiqua"/>
          <w:smallCaps/>
          <w:sz w:val="32"/>
          <w:szCs w:val="32"/>
          <w:lang w:eastAsia="it-IT" w:bidi="it-IT"/>
        </w:rPr>
        <w:t xml:space="preserve">stituto </w:t>
      </w:r>
      <w:r w:rsidR="009B08E3">
        <w:rPr>
          <w:rFonts w:ascii="Book Antiqua" w:eastAsia="Book Antiqua" w:hAnsi="Book Antiqua" w:cs="Book Antiqua"/>
          <w:b/>
          <w:smallCaps/>
          <w:sz w:val="32"/>
          <w:szCs w:val="32"/>
          <w:lang w:eastAsia="it-IT" w:bidi="it-IT"/>
        </w:rPr>
        <w:t>t</w:t>
      </w:r>
      <w:r w:rsidR="009B08E3">
        <w:rPr>
          <w:rFonts w:ascii="Book Antiqua" w:eastAsia="Book Antiqua" w:hAnsi="Book Antiqua" w:cs="Book Antiqua"/>
          <w:smallCaps/>
          <w:sz w:val="32"/>
          <w:szCs w:val="32"/>
          <w:lang w:eastAsia="it-IT" w:bidi="it-IT"/>
        </w:rPr>
        <w:t>ecnico</w:t>
      </w:r>
    </w:p>
    <w:p w14:paraId="11EA5A01" w14:textId="77777777" w:rsidR="009B08E3" w:rsidRDefault="009B08E3" w:rsidP="009B08E3">
      <w:pPr>
        <w:widowControl w:val="0"/>
        <w:autoSpaceDE w:val="0"/>
        <w:autoSpaceDN w:val="0"/>
        <w:jc w:val="center"/>
        <w:rPr>
          <w:rFonts w:ascii="Book Antiqua" w:eastAsia="Book Antiqua" w:hAnsi="Book Antiqua" w:cs="Book Antiqua"/>
          <w:bCs/>
          <w:iCs/>
          <w:smallCaps/>
          <w:w w:val="200"/>
          <w:sz w:val="32"/>
          <w:szCs w:val="22"/>
          <w:lang w:eastAsia="it-IT" w:bidi="it-IT"/>
        </w:rPr>
      </w:pPr>
      <w:r>
        <w:rPr>
          <w:rFonts w:ascii="Book Antiqua" w:eastAsia="Book Antiqua" w:hAnsi="Book Antiqua" w:cs="Book Antiqua"/>
          <w:b/>
          <w:bCs/>
          <w:iCs/>
          <w:smallCaps/>
          <w:w w:val="200"/>
          <w:sz w:val="32"/>
          <w:lang w:eastAsia="it-IT" w:bidi="it-IT"/>
        </w:rPr>
        <w:t>G</w:t>
      </w:r>
      <w:r>
        <w:rPr>
          <w:rFonts w:ascii="Book Antiqua" w:eastAsia="Book Antiqua" w:hAnsi="Book Antiqua" w:cs="Book Antiqua"/>
          <w:bCs/>
          <w:iCs/>
          <w:smallCaps/>
          <w:w w:val="200"/>
          <w:sz w:val="32"/>
          <w:lang w:eastAsia="it-IT" w:bidi="it-IT"/>
        </w:rPr>
        <w:t xml:space="preserve">iannone </w:t>
      </w:r>
      <w:r>
        <w:rPr>
          <w:rFonts w:ascii="Book Antiqua" w:eastAsia="Book Antiqua" w:hAnsi="Book Antiqua" w:cs="Book Antiqua"/>
          <w:b/>
          <w:bCs/>
          <w:iCs/>
          <w:smallCaps/>
          <w:w w:val="200"/>
          <w:sz w:val="32"/>
          <w:lang w:eastAsia="it-IT" w:bidi="it-IT"/>
        </w:rPr>
        <w:t>M</w:t>
      </w:r>
      <w:r>
        <w:rPr>
          <w:rFonts w:ascii="Book Antiqua" w:eastAsia="Book Antiqua" w:hAnsi="Book Antiqua" w:cs="Book Antiqua"/>
          <w:bCs/>
          <w:iCs/>
          <w:smallCaps/>
          <w:w w:val="200"/>
          <w:sz w:val="32"/>
          <w:lang w:eastAsia="it-IT" w:bidi="it-IT"/>
        </w:rPr>
        <w:t>asi</w:t>
      </w:r>
      <w:bookmarkEnd w:id="0"/>
    </w:p>
    <w:p w14:paraId="67BF5779" w14:textId="77777777" w:rsidR="00DD0201" w:rsidRDefault="00DD0201" w:rsidP="00DD0201"/>
    <w:p w14:paraId="328BA961" w14:textId="77777777" w:rsidR="00DD0201" w:rsidRDefault="00DD0201" w:rsidP="00DD0201"/>
    <w:p w14:paraId="32EDC1B6" w14:textId="668B9008" w:rsidR="00DD0201" w:rsidRDefault="00DD0201" w:rsidP="00DD0201"/>
    <w:p w14:paraId="1321818A" w14:textId="07733D90" w:rsidR="009B08E3" w:rsidRDefault="009B08E3" w:rsidP="00DD0201"/>
    <w:p w14:paraId="6B0D7A27" w14:textId="20AA8257" w:rsidR="009B08E3" w:rsidRDefault="009B08E3" w:rsidP="00DD0201"/>
    <w:p w14:paraId="4856F582" w14:textId="4B155504" w:rsidR="009B08E3" w:rsidRDefault="009B08E3" w:rsidP="00DD0201"/>
    <w:p w14:paraId="0C6B5DA9" w14:textId="77777777" w:rsidR="009B08E3" w:rsidRDefault="009B08E3" w:rsidP="00DD0201"/>
    <w:p w14:paraId="662D23EE" w14:textId="77777777" w:rsidR="00DD0201" w:rsidRDefault="00DD0201" w:rsidP="00DD020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85"/>
      </w:tblGrid>
      <w:tr w:rsidR="00DD0201" w14:paraId="594722C1" w14:textId="77777777" w:rsidTr="00F83313">
        <w:tc>
          <w:tcPr>
            <w:tcW w:w="9085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hideMark/>
          </w:tcPr>
          <w:p w14:paraId="6CC83FDE" w14:textId="77777777" w:rsidR="00DD0201" w:rsidRDefault="00DD0201" w:rsidP="00F83313">
            <w:pPr>
              <w:jc w:val="center"/>
            </w:pPr>
            <w:r>
              <w:rPr>
                <w:b/>
              </w:rPr>
              <w:br w:type="page"/>
            </w:r>
            <w:r>
              <w:rPr>
                <w:b/>
                <w:smallCaps/>
                <w:sz w:val="28"/>
                <w:szCs w:val="28"/>
              </w:rPr>
              <w:t>RELAZIONE FINALE</w:t>
            </w:r>
            <w:r>
              <w:rPr>
                <w:rStyle w:val="Caratteredellanota"/>
                <w:sz w:val="28"/>
                <w:szCs w:val="28"/>
              </w:rPr>
              <w:t xml:space="preserve"> </w:t>
            </w:r>
          </w:p>
        </w:tc>
      </w:tr>
    </w:tbl>
    <w:p w14:paraId="190D30BD" w14:textId="77777777" w:rsidR="00DD0201" w:rsidRDefault="00DD0201" w:rsidP="00DD0201"/>
    <w:p w14:paraId="2A138858" w14:textId="77777777" w:rsidR="00DD0201" w:rsidRDefault="00DD0201" w:rsidP="00DD0201">
      <w:pPr>
        <w:pStyle w:val="Standard"/>
        <w:jc w:val="center"/>
        <w:rPr>
          <w:rFonts w:ascii="Verdana" w:hAnsi="Verdana" w:cs="Verdana"/>
        </w:rPr>
      </w:pPr>
    </w:p>
    <w:p w14:paraId="4A626EF6" w14:textId="77777777" w:rsidR="00DD0201" w:rsidRDefault="00DD0201" w:rsidP="00DD0201">
      <w:pPr>
        <w:pStyle w:val="Standard"/>
        <w:jc w:val="center"/>
        <w:rPr>
          <w:rFonts w:ascii="Verdana" w:hAnsi="Verdana" w:cs="Verdana"/>
        </w:rPr>
      </w:pPr>
    </w:p>
    <w:p w14:paraId="3D47A8C9" w14:textId="77777777" w:rsidR="00DD0201" w:rsidRDefault="00DD0201" w:rsidP="00DD0201">
      <w:pPr>
        <w:pStyle w:val="Standard"/>
        <w:jc w:val="center"/>
        <w:rPr>
          <w:rFonts w:ascii="Verdana" w:hAnsi="Verdana" w:cs="Verdana"/>
        </w:rPr>
      </w:pPr>
    </w:p>
    <w:p w14:paraId="0123038F" w14:textId="77777777" w:rsidR="00DD0201" w:rsidRDefault="00DD0201" w:rsidP="00DD0201">
      <w:pPr>
        <w:pStyle w:val="Standard"/>
        <w:jc w:val="center"/>
        <w:rPr>
          <w:rFonts w:ascii="Verdana" w:hAnsi="Verdana" w:cs="Verdana"/>
        </w:rPr>
      </w:pPr>
    </w:p>
    <w:p w14:paraId="374C44F0" w14:textId="77777777" w:rsidR="00DD0201" w:rsidRDefault="00DD0201" w:rsidP="00DD0201">
      <w:pPr>
        <w:pStyle w:val="Standard"/>
        <w:jc w:val="center"/>
        <w:rPr>
          <w:rFonts w:ascii="Verdana" w:hAnsi="Verdana" w:cs="Verdana"/>
        </w:rPr>
      </w:pPr>
    </w:p>
    <w:p w14:paraId="03FD89AD" w14:textId="77777777" w:rsidR="00DD0201" w:rsidRDefault="00DD0201" w:rsidP="00DD0201">
      <w:pPr>
        <w:pStyle w:val="Standard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per l’alunno ………………………………</w:t>
      </w:r>
      <w:proofErr w:type="gramStart"/>
      <w:r>
        <w:rPr>
          <w:rFonts w:ascii="Verdana" w:hAnsi="Verdana" w:cs="Verdana"/>
        </w:rPr>
        <w:t>…….</w:t>
      </w:r>
      <w:proofErr w:type="gramEnd"/>
      <w:r>
        <w:rPr>
          <w:rFonts w:ascii="Verdana" w:hAnsi="Verdana" w:cs="Verdana"/>
        </w:rPr>
        <w:t>.</w:t>
      </w:r>
    </w:p>
    <w:p w14:paraId="309772A9" w14:textId="77777777" w:rsidR="00DD0201" w:rsidRDefault="00DD0201" w:rsidP="00DD0201">
      <w:pPr>
        <w:pStyle w:val="Standard"/>
        <w:jc w:val="center"/>
        <w:rPr>
          <w:rFonts w:ascii="Verdana" w:hAnsi="Verdana" w:cs="Verdana"/>
        </w:rPr>
      </w:pPr>
    </w:p>
    <w:p w14:paraId="3D169BCE" w14:textId="77777777" w:rsidR="00DD0201" w:rsidRDefault="00DD0201" w:rsidP="00DD0201">
      <w:pPr>
        <w:pStyle w:val="Standard"/>
        <w:jc w:val="center"/>
        <w:rPr>
          <w:rFonts w:ascii="Verdana" w:hAnsi="Verdana" w:cs="Verdana"/>
        </w:rPr>
      </w:pPr>
    </w:p>
    <w:p w14:paraId="27640295" w14:textId="77777777" w:rsidR="00DD0201" w:rsidRDefault="00DD0201" w:rsidP="00DD0201">
      <w:pPr>
        <w:pStyle w:val="Standard"/>
        <w:jc w:val="center"/>
        <w:rPr>
          <w:rFonts w:ascii="Verdana" w:hAnsi="Verdana" w:cs="Verdana"/>
        </w:rPr>
      </w:pPr>
    </w:p>
    <w:p w14:paraId="497BF8D8" w14:textId="77777777" w:rsidR="00DD0201" w:rsidRDefault="00DD0201" w:rsidP="00DD0201">
      <w:pPr>
        <w:pStyle w:val="Standard"/>
        <w:jc w:val="center"/>
        <w:rPr>
          <w:rFonts w:ascii="Verdana" w:hAnsi="Verdana" w:cs="Verdana"/>
        </w:rPr>
      </w:pPr>
    </w:p>
    <w:p w14:paraId="34065687" w14:textId="77777777" w:rsidR="00DD0201" w:rsidRDefault="00DD0201" w:rsidP="00DD0201">
      <w:pPr>
        <w:pStyle w:val="Standard"/>
        <w:jc w:val="center"/>
        <w:rPr>
          <w:rFonts w:ascii="Verdana" w:hAnsi="Verdana" w:cs="Verdana"/>
        </w:rPr>
      </w:pPr>
    </w:p>
    <w:p w14:paraId="72324DA2" w14:textId="77777777" w:rsidR="00DD0201" w:rsidRDefault="00DD0201" w:rsidP="00DD0201">
      <w:pPr>
        <w:pStyle w:val="Standard"/>
        <w:jc w:val="center"/>
      </w:pPr>
      <w:r>
        <w:rPr>
          <w:rFonts w:ascii="Verdana" w:hAnsi="Verdana" w:cs="Verdana"/>
        </w:rPr>
        <w:t>Classe ………….</w:t>
      </w:r>
    </w:p>
    <w:p w14:paraId="0ED942D4" w14:textId="77777777" w:rsidR="00DD0201" w:rsidRDefault="00DD0201" w:rsidP="00DD0201">
      <w:pPr>
        <w:pStyle w:val="Standard"/>
        <w:jc w:val="center"/>
        <w:rPr>
          <w:rFonts w:ascii="Verdana" w:hAnsi="Verdana" w:cs="Verdana"/>
        </w:rPr>
      </w:pPr>
    </w:p>
    <w:p w14:paraId="3FE585F9" w14:textId="77777777" w:rsidR="00DD0201" w:rsidRDefault="00DD0201" w:rsidP="00DD0201">
      <w:pPr>
        <w:pStyle w:val="Standard"/>
        <w:jc w:val="center"/>
      </w:pPr>
      <w:proofErr w:type="gramStart"/>
      <w:r>
        <w:rPr>
          <w:rFonts w:ascii="Verdana" w:hAnsi="Verdana" w:cs="Verdana"/>
        </w:rPr>
        <w:t>A.S  20</w:t>
      </w:r>
      <w:proofErr w:type="gramEnd"/>
      <w:r>
        <w:rPr>
          <w:rFonts w:ascii="Verdana" w:hAnsi="Verdana" w:cs="Verdana"/>
        </w:rPr>
        <w:t>………/20………</w:t>
      </w:r>
    </w:p>
    <w:p w14:paraId="63517BD2" w14:textId="77777777" w:rsidR="00DD0201" w:rsidRDefault="00DD0201" w:rsidP="00DD0201">
      <w:pPr>
        <w:pStyle w:val="Standard"/>
        <w:jc w:val="center"/>
        <w:rPr>
          <w:rFonts w:ascii="Verdana" w:hAnsi="Verdana" w:cs="Verdana"/>
        </w:rPr>
      </w:pPr>
    </w:p>
    <w:p w14:paraId="48080360" w14:textId="77777777" w:rsidR="00DD0201" w:rsidRDefault="00DD0201" w:rsidP="00DD0201">
      <w:pPr>
        <w:pStyle w:val="Standard"/>
        <w:jc w:val="center"/>
        <w:rPr>
          <w:rFonts w:ascii="Verdana" w:hAnsi="Verdana" w:cs="Verdana"/>
        </w:rPr>
      </w:pPr>
    </w:p>
    <w:p w14:paraId="76765CC7" w14:textId="77777777" w:rsidR="00DD0201" w:rsidRDefault="00DD0201" w:rsidP="00DD0201">
      <w:pPr>
        <w:pStyle w:val="Standard"/>
        <w:jc w:val="center"/>
        <w:rPr>
          <w:rFonts w:ascii="Verdana" w:hAnsi="Verdana" w:cs="Verdana"/>
        </w:rPr>
      </w:pPr>
    </w:p>
    <w:p w14:paraId="35D23581" w14:textId="77777777" w:rsidR="00DD0201" w:rsidRDefault="00DD0201" w:rsidP="00DD0201">
      <w:pPr>
        <w:pStyle w:val="Standard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Insegnante di sostegno prof…………………………</w:t>
      </w:r>
      <w:proofErr w:type="gramStart"/>
      <w:r>
        <w:rPr>
          <w:rFonts w:ascii="Verdana" w:hAnsi="Verdana" w:cs="Verdana"/>
        </w:rPr>
        <w:t>…….</w:t>
      </w:r>
      <w:proofErr w:type="gramEnd"/>
      <w:r>
        <w:rPr>
          <w:rFonts w:ascii="Verdana" w:hAnsi="Verdana" w:cs="Verdana"/>
        </w:rPr>
        <w:t>.</w:t>
      </w:r>
    </w:p>
    <w:p w14:paraId="5C5B6F67" w14:textId="77777777" w:rsidR="00DD0201" w:rsidRDefault="00DD0201" w:rsidP="00DD0201">
      <w:pPr>
        <w:pStyle w:val="Standard"/>
        <w:jc w:val="center"/>
        <w:rPr>
          <w:rFonts w:ascii="Verdana" w:hAnsi="Verdana" w:cs="Verdana"/>
        </w:rPr>
      </w:pPr>
    </w:p>
    <w:p w14:paraId="3ACD9E95" w14:textId="77777777" w:rsidR="00DD0201" w:rsidRPr="00DD0201" w:rsidRDefault="00DD0201" w:rsidP="00DD0201">
      <w:pPr>
        <w:pStyle w:val="Titolo1"/>
      </w:pPr>
      <w:r>
        <w:br w:type="page"/>
      </w:r>
      <w:r w:rsidRPr="00DD0201">
        <w:lastRenderedPageBreak/>
        <w:t>SITUAZIONE DI PARTENZA/RELAZIONI SOCIALI</w:t>
      </w:r>
    </w:p>
    <w:p w14:paraId="7D497DA3" w14:textId="77777777" w:rsidR="00DD0201" w:rsidRDefault="00DD0201" w:rsidP="00DD0201">
      <w:r>
        <w:t>L’alunno</w:t>
      </w:r>
      <w:r w:rsidRPr="00EA337C">
        <w:t xml:space="preserve"> ha frequentato </w:t>
      </w:r>
      <w:r>
        <w:t xml:space="preserve">la classe </w:t>
      </w:r>
      <w:proofErr w:type="gramStart"/>
      <w:r>
        <w:t>…….</w:t>
      </w:r>
      <w:proofErr w:type="gramEnd"/>
      <w:r>
        <w:t>.</w:t>
      </w:r>
      <w:r w:rsidRPr="00EA337C">
        <w:t xml:space="preserve"> </w:t>
      </w:r>
      <w:r>
        <w:t xml:space="preserve">È </w:t>
      </w:r>
      <w:r w:rsidRPr="00EA337C">
        <w:t>stat</w:t>
      </w:r>
      <w:r>
        <w:t>o</w:t>
      </w:r>
      <w:r w:rsidRPr="00EA337C">
        <w:t xml:space="preserve"> inserit</w:t>
      </w:r>
      <w:r>
        <w:t>o</w:t>
      </w:r>
      <w:r w:rsidRPr="00EA337C">
        <w:t xml:space="preserve"> in una classe composta da </w:t>
      </w:r>
      <w:r>
        <w:t>……</w:t>
      </w:r>
      <w:r w:rsidRPr="00EA337C">
        <w:t xml:space="preserve"> alunni </w:t>
      </w:r>
    </w:p>
    <w:p w14:paraId="0765C94F" w14:textId="77777777" w:rsidR="00DD0201" w:rsidRDefault="00DD0201" w:rsidP="00DD0201"/>
    <w:p w14:paraId="66E88F2C" w14:textId="77777777" w:rsidR="00DD0201" w:rsidRDefault="00DD0201" w:rsidP="00DD0201">
      <w:r>
        <w:t>L’alunno ha stabilito un buon rapporto con tutti i docenti curricolari, con le docenti di sostegno, con l’A.E.C. (assistente all’autonomia) e con tutto il personale A.T.A.</w:t>
      </w:r>
    </w:p>
    <w:p w14:paraId="02C98306" w14:textId="77777777" w:rsidR="00DD0201" w:rsidRDefault="00DD0201" w:rsidP="00DD0201"/>
    <w:p w14:paraId="07B43036" w14:textId="77777777" w:rsidR="00DD0201" w:rsidRDefault="00DD0201" w:rsidP="00DD0201">
      <w:pPr>
        <w:pStyle w:val="Titolo1"/>
      </w:pPr>
      <w:r w:rsidRPr="003C0BFB">
        <w:t>PROGRAMMAZIONE E ORGANIZZAZIONE SETTIMANALE</w:t>
      </w:r>
    </w:p>
    <w:p w14:paraId="26AA2F7C" w14:textId="77777777" w:rsidR="00AF7638" w:rsidRDefault="00DD0201" w:rsidP="00DD0201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t>L’alunno</w:t>
      </w:r>
      <w:r w:rsidRPr="004A4481">
        <w:t xml:space="preserve"> ha seguito una </w:t>
      </w:r>
      <w:r w:rsidRPr="009B08E3">
        <w:rPr>
          <w:b/>
        </w:rPr>
        <w:t xml:space="preserve">programmazione </w:t>
      </w:r>
      <w:r w:rsidRPr="009B08E3">
        <w:rPr>
          <w:b/>
          <w:color w:val="000000"/>
          <w:shd w:val="clear" w:color="auto" w:fill="FFFFFF"/>
        </w:rPr>
        <w:t>ad obiettivi minimi</w:t>
      </w:r>
      <w:r w:rsidRPr="00AF7638">
        <w:rPr>
          <w:color w:val="000000"/>
          <w:shd w:val="clear" w:color="auto" w:fill="FFFFFF"/>
        </w:rPr>
        <w:t xml:space="preserve">, </w:t>
      </w:r>
      <w:r w:rsidR="00AF7638" w:rsidRPr="00AF7638">
        <w:rPr>
          <w:color w:val="000000"/>
          <w:shd w:val="clear" w:color="auto" w:fill="FFFFFF"/>
        </w:rPr>
        <w:t>seguendo i</w:t>
      </w:r>
      <w:r w:rsidRPr="00AF7638">
        <w:rPr>
          <w:color w:val="000000"/>
          <w:shd w:val="clear" w:color="auto" w:fill="FFFFFF"/>
        </w:rPr>
        <w:t xml:space="preserve"> programmi ministeriali o, comunque, ad essi globalmente corrispondenti</w:t>
      </w:r>
    </w:p>
    <w:p w14:paraId="69EC646D" w14:textId="77777777" w:rsidR="00DD0201" w:rsidRDefault="00DD0201" w:rsidP="00DD0201">
      <w:r>
        <w:t>L’alunno</w:t>
      </w:r>
      <w:r w:rsidRPr="004A4481">
        <w:t xml:space="preserve"> è stat</w:t>
      </w:r>
      <w:r>
        <w:t>o</w:t>
      </w:r>
      <w:r w:rsidRPr="004A4481">
        <w:t xml:space="preserve"> seguit</w:t>
      </w:r>
      <w:r>
        <w:t>o</w:t>
      </w:r>
      <w:r w:rsidRPr="004A4481">
        <w:t xml:space="preserve"> per </w:t>
      </w:r>
      <w:r w:rsidR="00AF7638">
        <w:t>…</w:t>
      </w:r>
      <w:proofErr w:type="gramStart"/>
      <w:r w:rsidR="00AF7638">
        <w:t>…….</w:t>
      </w:r>
      <w:proofErr w:type="gramEnd"/>
      <w:r w:rsidR="00AF7638">
        <w:t>.</w:t>
      </w:r>
      <w:r w:rsidRPr="004A4481">
        <w:t xml:space="preserve"> ore da </w:t>
      </w:r>
      <w:proofErr w:type="gramStart"/>
      <w:r w:rsidR="00AF7638">
        <w:t xml:space="preserve">un </w:t>
      </w:r>
      <w:r w:rsidRPr="004A4481">
        <w:t xml:space="preserve"> insegnant</w:t>
      </w:r>
      <w:r w:rsidR="00AF7638">
        <w:t>e</w:t>
      </w:r>
      <w:proofErr w:type="gramEnd"/>
      <w:r w:rsidRPr="004A4481">
        <w:t xml:space="preserve"> di sostegno, </w:t>
      </w:r>
      <w:r>
        <w:t>il prof…..</w:t>
      </w:r>
    </w:p>
    <w:p w14:paraId="2CD5A9FD" w14:textId="77777777" w:rsidR="00DD0201" w:rsidRDefault="00DD0201" w:rsidP="00DD0201">
      <w:r>
        <w:t>L’alunno</w:t>
      </w:r>
      <w:r w:rsidRPr="004A4481">
        <w:t xml:space="preserve"> ha frequentato </w:t>
      </w:r>
      <w:r w:rsidR="00AF7638">
        <w:t xml:space="preserve">regolarmente. </w:t>
      </w:r>
      <w:r w:rsidRPr="004A4481">
        <w:t xml:space="preserve">La copertura delle ore con il sostegno </w:t>
      </w:r>
      <w:r w:rsidR="00AF7638">
        <w:t>è stata adeguata.</w:t>
      </w:r>
    </w:p>
    <w:p w14:paraId="1BE71EC9" w14:textId="77777777" w:rsidR="00DD0201" w:rsidRPr="004A4481" w:rsidRDefault="00DD0201" w:rsidP="00DD0201"/>
    <w:p w14:paraId="0C94D0A0" w14:textId="77777777" w:rsidR="00DD0201" w:rsidRPr="00EA337C" w:rsidRDefault="00DD0201" w:rsidP="00DD0201"/>
    <w:p w14:paraId="4414482A" w14:textId="77777777" w:rsidR="00DD0201" w:rsidRPr="00262E2B" w:rsidRDefault="00DD0201" w:rsidP="00991A4A">
      <w:pPr>
        <w:shd w:val="clear" w:color="auto" w:fill="FFFFFF"/>
        <w:spacing w:after="192"/>
        <w:textAlignment w:val="baseline"/>
      </w:pPr>
      <w:r w:rsidRPr="00262E2B">
        <w:rPr>
          <w:rStyle w:val="Titolo1Carattere"/>
        </w:rPr>
        <w:t>OBIETTIVI CURRICOLARI RIMODULATI PER L’EMERGENZA COVID-19</w:t>
      </w:r>
      <w:r w:rsidRPr="00DD0201">
        <w:rPr>
          <w:rFonts w:ascii="Calibri" w:hAnsi="Calibri" w:cs="Calibri"/>
          <w:lang w:eastAsia="it-IT"/>
        </w:rPr>
        <w:br/>
      </w:r>
      <w:r w:rsidRPr="00262E2B">
        <w:t xml:space="preserve">In seguito alla sospensione delle attività didattiche per l’emergenza Covid-19 (si veda l’appendice normativa in fondo a questo documento), sono state da subito avviate una serie di attività per mantenere quanto più possibile una relazione in primis personale con </w:t>
      </w:r>
      <w:r>
        <w:t>l’alunno</w:t>
      </w:r>
      <w:r w:rsidRPr="00262E2B">
        <w:t xml:space="preserve"> e in seguito educativa. </w:t>
      </w:r>
    </w:p>
    <w:p w14:paraId="59215C62" w14:textId="77777777" w:rsidR="00DD0201" w:rsidRPr="00B00C65" w:rsidRDefault="00DD0201" w:rsidP="00991A4A">
      <w:r>
        <w:t>Gli</w:t>
      </w:r>
      <w:r w:rsidRPr="00B00C65">
        <w:t xml:space="preserve"> insegnanti di sostegno</w:t>
      </w:r>
      <w:r>
        <w:t>,</w:t>
      </w:r>
      <w:r w:rsidRPr="00B00C65">
        <w:t xml:space="preserve"> </w:t>
      </w:r>
      <w:r>
        <w:t>in accordo con i docenti curricolari,</w:t>
      </w:r>
      <w:r w:rsidRPr="00B00C65">
        <w:t xml:space="preserve"> </w:t>
      </w:r>
      <w:r>
        <w:t>hanno</w:t>
      </w:r>
      <w:r w:rsidRPr="00B00C65">
        <w:t xml:space="preserve"> porta</w:t>
      </w:r>
      <w:r>
        <w:t>to</w:t>
      </w:r>
      <w:r w:rsidRPr="00B00C65">
        <w:t xml:space="preserve"> avanti una didattica a distanza</w:t>
      </w:r>
      <w:r>
        <w:t xml:space="preserve"> (più avanti nominata DaD)</w:t>
      </w:r>
      <w:r w:rsidRPr="00B00C65">
        <w:t xml:space="preserve"> riferita al PEI ma calibrata alla specificità del</w:t>
      </w:r>
      <w:r>
        <w:t>l’alunno</w:t>
      </w:r>
      <w:r w:rsidRPr="00B00C65">
        <w:t>.</w:t>
      </w:r>
    </w:p>
    <w:p w14:paraId="6FE1EF5E" w14:textId="77777777" w:rsidR="00DD0201" w:rsidRPr="00B00C65" w:rsidRDefault="00DD0201" w:rsidP="00991A4A">
      <w:r w:rsidRPr="00B00C65">
        <w:t>In alcune discipline sono stati necessari lievi aggiustamenti/adattamenti:</w:t>
      </w:r>
    </w:p>
    <w:p w14:paraId="49A8EC33" w14:textId="77777777" w:rsidR="00DD0201" w:rsidRDefault="00DD0201" w:rsidP="00991A4A">
      <w:r w:rsidRPr="00B00C65">
        <w:t xml:space="preserve">In italiano, </w:t>
      </w:r>
      <w:r>
        <w:t>…</w:t>
      </w:r>
    </w:p>
    <w:p w14:paraId="707A2E86" w14:textId="77777777" w:rsidR="00DD0201" w:rsidRDefault="00DD0201" w:rsidP="00991A4A"/>
    <w:p w14:paraId="1A57CE42" w14:textId="77777777" w:rsidR="00DD0201" w:rsidRDefault="00DD0201" w:rsidP="00DD0201">
      <w:r w:rsidRPr="00B00C65">
        <w:t xml:space="preserve">L’attività di alternanza scuola-lavoro presso </w:t>
      </w:r>
      <w:r>
        <w:t>…</w:t>
      </w:r>
      <w:r w:rsidRPr="00B00C65">
        <w:t xml:space="preserve"> è stata sospesa</w:t>
      </w:r>
      <w:r>
        <w:t xml:space="preserve"> dal mese di marzo in poi</w:t>
      </w:r>
      <w:r w:rsidRPr="00B00C65">
        <w:t xml:space="preserve">. </w:t>
      </w:r>
    </w:p>
    <w:p w14:paraId="35906BF4" w14:textId="77777777" w:rsidR="00DD0201" w:rsidRDefault="00DD0201" w:rsidP="00DD0201"/>
    <w:p w14:paraId="008A4F67" w14:textId="77777777" w:rsidR="00DD0201" w:rsidRPr="00B00C65" w:rsidRDefault="00DD0201" w:rsidP="00DD0201">
      <w:r w:rsidRPr="00B00C65">
        <w:t>Le modalità della didattica a distanza utilizzate sono</w:t>
      </w:r>
      <w:r>
        <w:t xml:space="preserve"> state</w:t>
      </w:r>
      <w:r w:rsidRPr="00B00C65">
        <w:t>:</w:t>
      </w:r>
    </w:p>
    <w:p w14:paraId="5514DB23" w14:textId="77777777" w:rsidR="00DD0201" w:rsidRPr="00B00C65" w:rsidRDefault="00DD0201" w:rsidP="00DD0201">
      <w:pPr>
        <w:pStyle w:val="Paragrafoelenco"/>
        <w:numPr>
          <w:ilvl w:val="0"/>
          <w:numId w:val="4"/>
        </w:numPr>
      </w:pPr>
      <w:r w:rsidRPr="00B00C65">
        <w:t>Invi</w:t>
      </w:r>
      <w:r w:rsidR="002659AE">
        <w:t>o di materiali multimediali (riassunti, mappe</w:t>
      </w:r>
      <w:r w:rsidRPr="00B00C65">
        <w:t>) tramite il registro elettronico,</w:t>
      </w:r>
    </w:p>
    <w:p w14:paraId="1C27BAD0" w14:textId="77777777" w:rsidR="00DD0201" w:rsidRPr="00B00C65" w:rsidRDefault="00DD0201" w:rsidP="00DD0201">
      <w:pPr>
        <w:pStyle w:val="Paragrafoelenco"/>
        <w:numPr>
          <w:ilvl w:val="0"/>
          <w:numId w:val="4"/>
        </w:numPr>
      </w:pPr>
      <w:r w:rsidRPr="00B00C65">
        <w:t>Messaggistica istantanea (</w:t>
      </w:r>
      <w:proofErr w:type="spellStart"/>
      <w:r w:rsidRPr="00B00C65">
        <w:t>Whatsapp</w:t>
      </w:r>
      <w:proofErr w:type="spellEnd"/>
      <w:r w:rsidRPr="00B00C65">
        <w:t>),</w:t>
      </w:r>
    </w:p>
    <w:p w14:paraId="3B368E7C" w14:textId="77777777" w:rsidR="00DD0201" w:rsidRPr="00B00C65" w:rsidRDefault="00DD0201" w:rsidP="00DD0201">
      <w:pPr>
        <w:pStyle w:val="Paragrafoelenco"/>
        <w:numPr>
          <w:ilvl w:val="0"/>
          <w:numId w:val="4"/>
        </w:numPr>
      </w:pPr>
      <w:r w:rsidRPr="00B00C65">
        <w:t xml:space="preserve">Piattaforme per la creazione o la fruizione di </w:t>
      </w:r>
      <w:r>
        <w:t xml:space="preserve">video e/o </w:t>
      </w:r>
      <w:r w:rsidRPr="00B00C65">
        <w:t>esercizi online.</w:t>
      </w:r>
    </w:p>
    <w:p w14:paraId="37050B7B" w14:textId="77777777" w:rsidR="00991A4A" w:rsidRDefault="00991A4A" w:rsidP="00DD0201"/>
    <w:p w14:paraId="57963EC1" w14:textId="77777777" w:rsidR="00DD0201" w:rsidRDefault="00DD0201" w:rsidP="00DD0201">
      <w:r w:rsidRPr="00B00C65">
        <w:t>L</w:t>
      </w:r>
      <w:r w:rsidR="005475B0">
        <w:t>’insegnante</w:t>
      </w:r>
      <w:r w:rsidRPr="00B00C65">
        <w:t xml:space="preserve"> di sostegno </w:t>
      </w:r>
      <w:r>
        <w:t>ha</w:t>
      </w:r>
      <w:r w:rsidRPr="00B00C65">
        <w:t xml:space="preserve"> dunque fa</w:t>
      </w:r>
      <w:r>
        <w:t>tto</w:t>
      </w:r>
      <w:r w:rsidRPr="00B00C65">
        <w:t xml:space="preserve"> da ponte tra </w:t>
      </w:r>
      <w:r>
        <w:t>l’alunno</w:t>
      </w:r>
      <w:r w:rsidRPr="00B00C65">
        <w:t>, i docenti curriculari, la classe e la famiglia.</w:t>
      </w:r>
    </w:p>
    <w:p w14:paraId="39F2607C" w14:textId="77777777" w:rsidR="00DD0201" w:rsidRDefault="00DD0201" w:rsidP="00DD0201"/>
    <w:p w14:paraId="226C3DE1" w14:textId="77777777" w:rsidR="00996E6B" w:rsidRPr="00FC2CB1" w:rsidRDefault="00996E6B" w:rsidP="00996E6B">
      <w:pPr>
        <w:pStyle w:val="Titolo1"/>
      </w:pPr>
      <w:r>
        <w:t>V</w:t>
      </w:r>
      <w:r w:rsidRPr="00FC2CB1">
        <w:t>ALUTAZIONE DEL PROFITTO</w:t>
      </w:r>
    </w:p>
    <w:p w14:paraId="2D8EA97F" w14:textId="77777777" w:rsidR="00F83313" w:rsidRDefault="00F83313">
      <w:pPr>
        <w:rPr>
          <w:rFonts w:ascii="Verdana" w:hAnsi="Verdana" w:cs="Verdana"/>
        </w:rPr>
      </w:pPr>
    </w:p>
    <w:p w14:paraId="55092EEC" w14:textId="77777777" w:rsidR="00F83313" w:rsidRDefault="00F83313" w:rsidP="00996E6B">
      <w:r>
        <w:t xml:space="preserve">L’alunno ha affrontato proficuamente il ... </w:t>
      </w:r>
      <w:proofErr w:type="gramStart"/>
      <w:r>
        <w:t>anno  del</w:t>
      </w:r>
      <w:proofErr w:type="gramEnd"/>
      <w:r>
        <w:t xml:space="preserve"> corso di studi sul piano del profitto e </w:t>
      </w:r>
      <w:r w:rsidR="00996E6B">
        <w:t>s</w:t>
      </w:r>
      <w:r>
        <w:t xml:space="preserve">erenamente dal punto di vista emotivo-relazionale. </w:t>
      </w:r>
    </w:p>
    <w:p w14:paraId="5C5A0001" w14:textId="77777777" w:rsidR="00F83313" w:rsidRDefault="00F83313" w:rsidP="00996E6B"/>
    <w:p w14:paraId="03BF1244" w14:textId="77777777" w:rsidR="00F83313" w:rsidRDefault="00F83313" w:rsidP="00996E6B">
      <w:r>
        <w:t xml:space="preserve">Ha svolto con ... risultati le richieste di tutti gli insegnamenti. </w:t>
      </w:r>
    </w:p>
    <w:p w14:paraId="542C5D65" w14:textId="77777777" w:rsidR="00F83313" w:rsidRDefault="00F83313" w:rsidP="00996E6B"/>
    <w:p w14:paraId="4507C95A" w14:textId="77777777" w:rsidR="00F83313" w:rsidRDefault="00F83313" w:rsidP="00996E6B">
      <w:r>
        <w:rPr>
          <w:u w:val="single"/>
        </w:rPr>
        <w:t>Ha espresso risultati rilevanti nelle discipline di indirizzo</w:t>
      </w:r>
      <w:r>
        <w:t xml:space="preserve">: </w:t>
      </w:r>
    </w:p>
    <w:p w14:paraId="56C45D7B" w14:textId="77777777" w:rsidR="00F83313" w:rsidRDefault="00F83313" w:rsidP="00996E6B"/>
    <w:p w14:paraId="46432514" w14:textId="77777777" w:rsidR="00F83313" w:rsidRDefault="00F83313" w:rsidP="00996E6B"/>
    <w:p w14:paraId="18F2519A" w14:textId="77777777" w:rsidR="00F83313" w:rsidRDefault="00F83313" w:rsidP="00996E6B">
      <w:r>
        <w:rPr>
          <w:u w:val="single"/>
        </w:rPr>
        <w:t xml:space="preserve">L'alunno mostra una ... consapevolezza e padronanza dei </w:t>
      </w:r>
      <w:proofErr w:type="gramStart"/>
      <w:r>
        <w:rPr>
          <w:u w:val="single"/>
        </w:rPr>
        <w:t>contenuti  negli</w:t>
      </w:r>
      <w:proofErr w:type="gramEnd"/>
      <w:r>
        <w:rPr>
          <w:u w:val="single"/>
        </w:rPr>
        <w:t xml:space="preserve"> ambiti disciplinari culturali</w:t>
      </w:r>
      <w:r>
        <w:t xml:space="preserve">: … . La restituzione avviene in modalità ... in luogo di ...; verifiche scritte a contenuti ridotti in forza dell'impedimento meccanico. </w:t>
      </w:r>
    </w:p>
    <w:p w14:paraId="2331328D" w14:textId="77777777" w:rsidR="00F83313" w:rsidRDefault="00F83313" w:rsidP="00996E6B">
      <w:r>
        <w:lastRenderedPageBreak/>
        <w:t xml:space="preserve">In considerazione </w:t>
      </w:r>
      <w:proofErr w:type="gramStart"/>
      <w:r>
        <w:t>delle  problematiche</w:t>
      </w:r>
      <w:proofErr w:type="gramEnd"/>
      <w:r>
        <w:t xml:space="preserve"> ..., i risultati vanno interpretati come adeguati.</w:t>
      </w:r>
    </w:p>
    <w:p w14:paraId="316D0824" w14:textId="77777777" w:rsidR="00F83313" w:rsidRDefault="00F83313" w:rsidP="00996E6B"/>
    <w:p w14:paraId="3EDE1A68" w14:textId="77777777" w:rsidR="00F83313" w:rsidRDefault="00F83313" w:rsidP="00996E6B">
      <w:r>
        <w:rPr>
          <w:u w:val="single"/>
        </w:rPr>
        <w:t>Qualche problema permane ...</w:t>
      </w:r>
    </w:p>
    <w:p w14:paraId="69A7CCA3" w14:textId="77777777" w:rsidR="00F83313" w:rsidRDefault="00F83313" w:rsidP="00996E6B">
      <w:r>
        <w:t xml:space="preserve">Nonostante ciò/ pertanto la docente curricolare ritiene positivo l'esito </w:t>
      </w:r>
      <w:proofErr w:type="spellStart"/>
      <w:proofErr w:type="gramStart"/>
      <w:r>
        <w:t>dell'a.s.</w:t>
      </w:r>
      <w:proofErr w:type="spellEnd"/>
      <w:r>
        <w:t xml:space="preserve"> .</w:t>
      </w:r>
      <w:proofErr w:type="gramEnd"/>
      <w:r>
        <w:t xml:space="preserve"> Qualche difficoltà è stata riscontrata nelle discipline “chimica” e “filosofia” in ragione del contenuto astrattivo. </w:t>
      </w:r>
    </w:p>
    <w:p w14:paraId="656286A5" w14:textId="77777777" w:rsidR="00F83313" w:rsidRDefault="00F83313" w:rsidP="00996E6B"/>
    <w:p w14:paraId="0FD44455" w14:textId="77777777" w:rsidR="00F83313" w:rsidRDefault="00F83313" w:rsidP="00996E6B">
      <w:r>
        <w:t xml:space="preserve">Visto tuttavia l’impegno profuso e i progressi in termini di autonomia disciplinare che ha espresso nel corso </w:t>
      </w:r>
      <w:proofErr w:type="gramStart"/>
      <w:r>
        <w:t xml:space="preserve">dell' </w:t>
      </w:r>
      <w:proofErr w:type="spellStart"/>
      <w:r>
        <w:t>a.s.</w:t>
      </w:r>
      <w:proofErr w:type="spellEnd"/>
      <w:proofErr w:type="gramEnd"/>
      <w:r>
        <w:t xml:space="preserve"> il </w:t>
      </w:r>
      <w:proofErr w:type="spellStart"/>
      <w:r>
        <w:t>c.d.c</w:t>
      </w:r>
      <w:proofErr w:type="spellEnd"/>
      <w:r>
        <w:t xml:space="preserve"> esprime un giudizio complessivo positivo e  confida in un ulteriore  sviluppo evolutivo-cognitivo che consentirà, con l'impegno e la tenacia proprie dello studente, l'acquisizione dei </w:t>
      </w:r>
      <w:proofErr w:type="spellStart"/>
      <w:r>
        <w:t>contenui</w:t>
      </w:r>
      <w:proofErr w:type="spellEnd"/>
      <w:r>
        <w:t xml:space="preserve"> disciplinari -che saranno sempre più complessi- nonostante la grave </w:t>
      </w:r>
      <w:r w:rsidR="00733156">
        <w:t>condizione di disabilità.</w:t>
      </w:r>
      <w:r>
        <w:t xml:space="preserve"> </w:t>
      </w:r>
    </w:p>
    <w:p w14:paraId="5D4E22EE" w14:textId="77777777" w:rsidR="00F83313" w:rsidRDefault="00F83313" w:rsidP="00996E6B"/>
    <w:p w14:paraId="199EEB31" w14:textId="77777777" w:rsidR="00F83313" w:rsidRDefault="00F83313" w:rsidP="0021517D">
      <w:r>
        <w:rPr>
          <w:u w:val="single"/>
        </w:rPr>
        <w:t xml:space="preserve">Va precisato che ... necessiterà comunque del monitoraggio </w:t>
      </w:r>
      <w:proofErr w:type="gramStart"/>
      <w:r>
        <w:rPr>
          <w:u w:val="single"/>
        </w:rPr>
        <w:t>dell’ insegnante</w:t>
      </w:r>
      <w:proofErr w:type="gramEnd"/>
      <w:r>
        <w:rPr>
          <w:u w:val="single"/>
        </w:rPr>
        <w:t xml:space="preserve"> e di aiuti per la organizzazione dei compiti a casa e durante le verifiche, in quanto, non possiederà mai una piena autonomia nella gestione delle attività (necessita di una figura che gli consente l'organizzazione degli  ausili). </w:t>
      </w:r>
    </w:p>
    <w:p w14:paraId="00B16B68" w14:textId="77777777" w:rsidR="00F83313" w:rsidRDefault="00F83313" w:rsidP="00996E6B">
      <w:r>
        <w:t xml:space="preserve">Più </w:t>
      </w:r>
      <w:proofErr w:type="gramStart"/>
      <w:r>
        <w:t>accessibile  sembra</w:t>
      </w:r>
      <w:proofErr w:type="gramEnd"/>
      <w:r>
        <w:t xml:space="preserve"> l'obiettivo della pianificazione del lavoro. </w:t>
      </w:r>
    </w:p>
    <w:p w14:paraId="31721587" w14:textId="77777777" w:rsidR="00F83313" w:rsidRDefault="00F83313" w:rsidP="00996E6B"/>
    <w:p w14:paraId="00B09DFC" w14:textId="77777777" w:rsidR="00F83313" w:rsidRDefault="00F83313" w:rsidP="00996E6B">
      <w:r>
        <w:t xml:space="preserve">Vive ... il confronto e il giudizio dei compagni mostrando piena/ poca consapevolezza delle proprie capacità e limiti. </w:t>
      </w:r>
    </w:p>
    <w:p w14:paraId="12A98588" w14:textId="77777777" w:rsidR="00F83313" w:rsidRDefault="00F83313" w:rsidP="00996E6B">
      <w:r>
        <w:t xml:space="preserve">Per quanto concerne la risposta le maggiori difficoltà si rilevano nelle attività volte a ... tempi non sempre conciliabili con quelli a disposizione del docente curricolare. </w:t>
      </w:r>
    </w:p>
    <w:p w14:paraId="0C747E5A" w14:textId="77777777" w:rsidR="00F83313" w:rsidRDefault="00F83313" w:rsidP="00996E6B"/>
    <w:p w14:paraId="6C1FF20C" w14:textId="77777777" w:rsidR="00F83313" w:rsidRDefault="00F83313" w:rsidP="00996E6B">
      <w:r>
        <w:t xml:space="preserve">Le verifiche ..., corrispondenti a ..., sono … gestibili in quanto compensabili con varie tipologie di domanda che attestano pienamente la conoscenza degli argomenti. </w:t>
      </w:r>
    </w:p>
    <w:p w14:paraId="2095AEC5" w14:textId="77777777" w:rsidR="00F83313" w:rsidRDefault="00F83313" w:rsidP="00996E6B"/>
    <w:p w14:paraId="295E9183" w14:textId="77777777" w:rsidR="00F83313" w:rsidRDefault="00F83313" w:rsidP="0021517D">
      <w:r>
        <w:t xml:space="preserve">In ragione di quanto descritto e sulla base delle indicazioni espresse dalla diagnosi clinica ciascun docente curricolare ha provveduto a strutturare per l’alunno una specifica modalità di somministrazione di verifica, adattata alla possibilità di risposta che l'alunno è in grado di esprimere. </w:t>
      </w:r>
      <w:proofErr w:type="gramStart"/>
      <w:r>
        <w:t>Le  valutazioni</w:t>
      </w:r>
      <w:proofErr w:type="gramEnd"/>
      <w:r>
        <w:t xml:space="preserve"> hanno poi tenuto conto delle conoscenze effettive richieste dai modelli ministeriali standard piuttosto che di risposte argomentate (che l'alunno, verosimilmente, non potrà raggiungere). </w:t>
      </w:r>
    </w:p>
    <w:p w14:paraId="2C010F2E" w14:textId="77777777" w:rsidR="00F83313" w:rsidRDefault="00F83313" w:rsidP="0021517D">
      <w:r>
        <w:t xml:space="preserve">Si ritiene, altresì, che le capacità </w:t>
      </w:r>
      <w:proofErr w:type="gramStart"/>
      <w:r>
        <w:t>della ragazzo</w:t>
      </w:r>
      <w:proofErr w:type="gramEnd"/>
      <w:r>
        <w:t xml:space="preserve"> siano tali da consentirgli l’acquisizione di tutti i contenuti e che i disturbi permanenti possano essere compensati -sul piano dell'apprendimento- creando per lo stesso un percorso adattato alle sue peculiarità, nonché, il setting corretto per indurre nello stesso uno stato di serenità.</w:t>
      </w:r>
    </w:p>
    <w:p w14:paraId="3FB02137" w14:textId="77777777" w:rsidR="00F83313" w:rsidRDefault="00F83313">
      <w:pPr>
        <w:rPr>
          <w:rFonts w:ascii="Verdana" w:hAnsi="Verdana" w:cs="Verdana"/>
        </w:rPr>
      </w:pPr>
    </w:p>
    <w:p w14:paraId="62F71C16" w14:textId="77777777" w:rsidR="00F83313" w:rsidRDefault="00F83313">
      <w:pPr>
        <w:rPr>
          <w:rFonts w:ascii="Verdana" w:hAnsi="Verdana" w:cs="Verdana"/>
        </w:rPr>
      </w:pPr>
    </w:p>
    <w:p w14:paraId="3CFD616B" w14:textId="77777777" w:rsidR="00F83313" w:rsidRDefault="00F83313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Modalità equipollenti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b/>
          <w:bCs/>
        </w:rPr>
        <w:t>di restituzione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b/>
          <w:bCs/>
        </w:rPr>
        <w:t xml:space="preserve">adottate dal </w:t>
      </w:r>
      <w:proofErr w:type="spellStart"/>
      <w:r>
        <w:rPr>
          <w:rFonts w:ascii="Verdana" w:hAnsi="Verdana" w:cs="Verdana"/>
          <w:b/>
          <w:bCs/>
        </w:rPr>
        <w:t>C.d.C</w:t>
      </w:r>
      <w:proofErr w:type="spellEnd"/>
      <w:r>
        <w:rPr>
          <w:rFonts w:ascii="Verdana" w:hAnsi="Verdana" w:cs="Verdana"/>
          <w:b/>
          <w:bCs/>
        </w:rPr>
        <w:t xml:space="preserve"> </w:t>
      </w:r>
    </w:p>
    <w:p w14:paraId="5F8F0F26" w14:textId="77777777" w:rsidR="00F83313" w:rsidRDefault="00F83313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per </w:t>
      </w:r>
      <w:proofErr w:type="spellStart"/>
      <w:r>
        <w:rPr>
          <w:rFonts w:ascii="Verdana" w:hAnsi="Verdana" w:cs="Verdana"/>
          <w:b/>
          <w:bCs/>
        </w:rPr>
        <w:t>l'a.s.</w:t>
      </w:r>
      <w:proofErr w:type="spellEnd"/>
      <w:r>
        <w:rPr>
          <w:rFonts w:ascii="Verdana" w:hAnsi="Verdana" w:cs="Verdana"/>
          <w:b/>
          <w:bCs/>
        </w:rPr>
        <w:t xml:space="preserve"> 20</w:t>
      </w:r>
      <w:r w:rsidR="001F6186">
        <w:rPr>
          <w:rFonts w:ascii="Verdana" w:hAnsi="Verdana" w:cs="Verdana"/>
          <w:b/>
          <w:bCs/>
        </w:rPr>
        <w:t>…</w:t>
      </w:r>
      <w:r>
        <w:rPr>
          <w:rFonts w:ascii="Verdana" w:hAnsi="Verdana" w:cs="Verdana"/>
          <w:b/>
          <w:bCs/>
        </w:rPr>
        <w:t>/20</w:t>
      </w:r>
      <w:r w:rsidR="001F6186">
        <w:rPr>
          <w:rFonts w:ascii="Verdana" w:hAnsi="Verdana" w:cs="Verdana"/>
          <w:b/>
          <w:bCs/>
        </w:rPr>
        <w:t>….</w:t>
      </w:r>
    </w:p>
    <w:p w14:paraId="0E451760" w14:textId="77777777" w:rsidR="00F83313" w:rsidRDefault="00F83313">
      <w:pPr>
        <w:jc w:val="center"/>
        <w:rPr>
          <w:rFonts w:ascii="Verdana" w:hAnsi="Verdana" w:cs="Verdana"/>
        </w:rPr>
      </w:pPr>
    </w:p>
    <w:p w14:paraId="0B9E66F0" w14:textId="77777777" w:rsidR="00F83313" w:rsidRDefault="00F83313" w:rsidP="00047050">
      <w:pPr>
        <w:numPr>
          <w:ilvl w:val="0"/>
          <w:numId w:val="5"/>
        </w:numPr>
      </w:pPr>
      <w:r>
        <w:t xml:space="preserve">per le discipline STORIA; </w:t>
      </w:r>
      <w:proofErr w:type="gramStart"/>
      <w:r>
        <w:t>ST.DELL'ARTE</w:t>
      </w:r>
      <w:proofErr w:type="gramEnd"/>
      <w:r>
        <w:t xml:space="preserve">; SCIENZE; INGLESE; FILOSOFIA: All'alunno si è richiesta  una risposta che, all'occorrenza, è stata  a scelta multipla; risposta vero-falso; completamento di parole o composizione di brevi frasi. </w:t>
      </w:r>
    </w:p>
    <w:p w14:paraId="56DFCD58" w14:textId="77777777" w:rsidR="00F83313" w:rsidRDefault="00F83313" w:rsidP="001F6186"/>
    <w:p w14:paraId="62D57FBC" w14:textId="77777777" w:rsidR="00F83313" w:rsidRDefault="00F83313" w:rsidP="00047050">
      <w:pPr>
        <w:numPr>
          <w:ilvl w:val="0"/>
          <w:numId w:val="5"/>
        </w:numPr>
      </w:pPr>
      <w:r>
        <w:t xml:space="preserve">ITALIANO: si è praticata la modalità del testo breve, in forma di articolo di giornale, che ha come obiettivo non ancora raggiunto quello delle 10 </w:t>
      </w:r>
      <w:proofErr w:type="spellStart"/>
      <w:r>
        <w:t>riche</w:t>
      </w:r>
      <w:proofErr w:type="spellEnd"/>
      <w:r>
        <w:t xml:space="preserve"> in 5 ore.           </w:t>
      </w:r>
    </w:p>
    <w:p w14:paraId="3392362D" w14:textId="77777777" w:rsidR="00F83313" w:rsidRDefault="00F83313" w:rsidP="001F6186"/>
    <w:p w14:paraId="0B351EE3" w14:textId="77777777" w:rsidR="00F83313" w:rsidRDefault="00F83313" w:rsidP="00047050">
      <w:pPr>
        <w:numPr>
          <w:ilvl w:val="0"/>
          <w:numId w:val="5"/>
        </w:numPr>
      </w:pPr>
      <w:r>
        <w:lastRenderedPageBreak/>
        <w:t>Per quanto concerne la competenza MATEMATICA si è richiesta l'</w:t>
      </w:r>
      <w:proofErr w:type="spellStart"/>
      <w:r>
        <w:t>escuzione</w:t>
      </w:r>
      <w:proofErr w:type="spellEnd"/>
      <w:r>
        <w:t xml:space="preserve"> di esercizi comuni alla classe in quantità adeguata ai tempi dello studente e a quello previsto dalla disciplina. </w:t>
      </w:r>
    </w:p>
    <w:p w14:paraId="0FEEA955" w14:textId="77777777" w:rsidR="00F83313" w:rsidRDefault="00F83313" w:rsidP="001F6186"/>
    <w:p w14:paraId="51E2E490" w14:textId="77777777" w:rsidR="0081659A" w:rsidRPr="00F74DF6" w:rsidRDefault="0081659A" w:rsidP="0081659A">
      <w:pPr>
        <w:pStyle w:val="Titolo1"/>
      </w:pPr>
      <w:r w:rsidRPr="00F74DF6">
        <w:t xml:space="preserve">PROGRESSI E DIFFICOLTÀ NELLE SINGOLE AREE </w:t>
      </w:r>
    </w:p>
    <w:p w14:paraId="08675B7B" w14:textId="77777777" w:rsidR="0081659A" w:rsidRDefault="0081659A" w:rsidP="0081659A">
      <w:pPr>
        <w:pStyle w:val="Standard"/>
        <w:jc w:val="both"/>
        <w:rPr>
          <w:rFonts w:ascii="Verdana" w:hAnsi="Verdana" w:cs="Verdana"/>
          <w:u w:val="single"/>
        </w:rPr>
      </w:pPr>
    </w:p>
    <w:p w14:paraId="002D3822" w14:textId="77777777" w:rsidR="00F83313" w:rsidRPr="0081659A" w:rsidRDefault="00F83313">
      <w:pPr>
        <w:rPr>
          <w:rFonts w:ascii="Verdana" w:hAnsi="Verdana" w:cs="Verdana"/>
          <w:b/>
          <w:sz w:val="28"/>
          <w:szCs w:val="28"/>
        </w:rPr>
      </w:pPr>
      <w:r w:rsidRPr="0081659A">
        <w:rPr>
          <w:rFonts w:ascii="Verdana" w:hAnsi="Verdana" w:cs="Verdana"/>
          <w:b/>
          <w:sz w:val="28"/>
          <w:szCs w:val="28"/>
          <w:u w:val="single"/>
        </w:rPr>
        <w:t>Area cognitiva</w:t>
      </w:r>
      <w:r w:rsidRPr="0081659A">
        <w:rPr>
          <w:rFonts w:ascii="Verdana" w:hAnsi="Verdana" w:cs="Verdana"/>
          <w:b/>
          <w:sz w:val="28"/>
          <w:szCs w:val="28"/>
        </w:rPr>
        <w:t xml:space="preserve">  </w:t>
      </w:r>
    </w:p>
    <w:p w14:paraId="61CF178A" w14:textId="77777777" w:rsidR="00F83313" w:rsidRDefault="00F83313">
      <w:pPr>
        <w:rPr>
          <w:rFonts w:ascii="Verdana" w:hAnsi="Verdana" w:cs="Verdana"/>
        </w:rPr>
      </w:pPr>
    </w:p>
    <w:p w14:paraId="60C6E2E6" w14:textId="77777777" w:rsidR="00F83313" w:rsidRDefault="00F83313" w:rsidP="0081659A">
      <w:r>
        <w:t>L’alunno non mostra affaticamento nel ritenere gli apprendimenti concettuali, pur evidenziando lievi difficoltà mnemoniche a lungo tempo.</w:t>
      </w:r>
    </w:p>
    <w:p w14:paraId="48FB6AA5" w14:textId="77777777" w:rsidR="00F83313" w:rsidRDefault="00F83313" w:rsidP="0081659A">
      <w:r>
        <w:t>Difficoltà nella lettura ottica del testo, benché comprenda in modo abbastanza preciso il significato di testi anche molto complessi. La difficoltà è compensata con gli ausili di lettura elettronica del testo.</w:t>
      </w:r>
    </w:p>
    <w:p w14:paraId="703714A7" w14:textId="77777777" w:rsidR="00F83313" w:rsidRDefault="00F83313">
      <w:pPr>
        <w:rPr>
          <w:rFonts w:ascii="Verdana" w:hAnsi="Verdana" w:cs="Verdana"/>
        </w:rPr>
      </w:pPr>
    </w:p>
    <w:p w14:paraId="0C204D45" w14:textId="77777777" w:rsidR="00F83313" w:rsidRDefault="00F83313">
      <w:pPr>
        <w:pStyle w:val="Titolo1"/>
        <w:rPr>
          <w:rFonts w:ascii="Verdana" w:hAnsi="Verdana" w:cs="Verdana"/>
        </w:rPr>
      </w:pPr>
    </w:p>
    <w:p w14:paraId="4E411A9F" w14:textId="77777777" w:rsidR="00F83313" w:rsidRDefault="00F83313">
      <w:pPr>
        <w:pStyle w:val="Titolo1"/>
        <w:rPr>
          <w:rFonts w:ascii="Verdana" w:hAnsi="Verdana" w:cs="Verdana"/>
        </w:rPr>
      </w:pPr>
      <w:r>
        <w:rPr>
          <w:rFonts w:ascii="Verdana" w:hAnsi="Verdana" w:cs="Verdana"/>
        </w:rPr>
        <w:t>Area affettivo relazionale</w:t>
      </w:r>
    </w:p>
    <w:p w14:paraId="32A71556" w14:textId="77777777" w:rsidR="00F83313" w:rsidRDefault="00F83313">
      <w:pPr>
        <w:rPr>
          <w:rFonts w:ascii="Verdana" w:hAnsi="Verdana" w:cs="Verdana"/>
        </w:rPr>
      </w:pPr>
    </w:p>
    <w:p w14:paraId="4EEA5A56" w14:textId="77777777" w:rsidR="00F83313" w:rsidRDefault="00F83313" w:rsidP="0081659A">
      <w:r>
        <w:t>La relazione con i compagni di classe è fondamentalmente buona, si relaziona adeguatamente con tutti ed è ricambiato. L'integrazione piena è comunque deficitaria in ragione della grave situazione clinica.</w:t>
      </w:r>
    </w:p>
    <w:p w14:paraId="0F9863C5" w14:textId="77777777" w:rsidR="00F83313" w:rsidRDefault="00F83313">
      <w:pPr>
        <w:rPr>
          <w:rFonts w:ascii="Verdana" w:hAnsi="Verdana" w:cs="Verdana"/>
        </w:rPr>
      </w:pPr>
    </w:p>
    <w:p w14:paraId="64383DD4" w14:textId="77777777" w:rsidR="00F83313" w:rsidRDefault="00F83313">
      <w:pPr>
        <w:pStyle w:val="Titolo1"/>
        <w:rPr>
          <w:rFonts w:ascii="Verdana" w:hAnsi="Verdana" w:cs="Verdana"/>
        </w:rPr>
      </w:pPr>
    </w:p>
    <w:p w14:paraId="5CA8CFDF" w14:textId="77777777" w:rsidR="00F83313" w:rsidRDefault="00F83313">
      <w:pPr>
        <w:pStyle w:val="Titolo1"/>
        <w:rPr>
          <w:rFonts w:ascii="Verdana" w:hAnsi="Verdana" w:cs="Verdana"/>
        </w:rPr>
      </w:pPr>
      <w:r>
        <w:rPr>
          <w:rFonts w:ascii="Verdana" w:hAnsi="Verdana" w:cs="Verdana"/>
        </w:rPr>
        <w:t>Area linguistica</w:t>
      </w:r>
    </w:p>
    <w:p w14:paraId="533B8064" w14:textId="77777777" w:rsidR="00F83313" w:rsidRDefault="00F83313">
      <w:pPr>
        <w:rPr>
          <w:rFonts w:ascii="Verdana" w:hAnsi="Verdana" w:cs="Verdana"/>
          <w:u w:val="single"/>
        </w:rPr>
      </w:pPr>
    </w:p>
    <w:p w14:paraId="2CB96920" w14:textId="77777777" w:rsidR="00F83313" w:rsidRDefault="00F83313" w:rsidP="0081659A">
      <w:r>
        <w:t xml:space="preserve">Appropriato l’uso dei termini ma la produzione del testo è lunga e difficoltosa a causa della compromissione motorio prassica. Il testo è prodotto attraverso gli ausili di </w:t>
      </w:r>
      <w:r w:rsidR="0081659A">
        <w:t>…….</w:t>
      </w:r>
    </w:p>
    <w:p w14:paraId="6002C092" w14:textId="77777777" w:rsidR="00F83313" w:rsidRDefault="0081659A" w:rsidP="0081659A">
      <w:r>
        <w:t>Si rilevano/</w:t>
      </w:r>
      <w:r w:rsidR="00F83313">
        <w:t xml:space="preserve">Non si rilevano difficoltà nell’organizzazione del pensiero logico e nell’organizzazione della risposta appropriata. </w:t>
      </w:r>
    </w:p>
    <w:p w14:paraId="64A299F9" w14:textId="77777777" w:rsidR="00F83313" w:rsidRDefault="00F83313">
      <w:pPr>
        <w:pStyle w:val="Titolo1"/>
        <w:rPr>
          <w:rFonts w:ascii="Verdana" w:hAnsi="Verdana" w:cs="Verdana"/>
        </w:rPr>
      </w:pPr>
    </w:p>
    <w:p w14:paraId="4CF9C5BD" w14:textId="77777777" w:rsidR="00F83313" w:rsidRDefault="00F83313">
      <w:pPr>
        <w:pStyle w:val="Titolo1"/>
        <w:rPr>
          <w:rFonts w:ascii="Verdana" w:hAnsi="Verdana" w:cs="Verdana"/>
        </w:rPr>
      </w:pPr>
      <w:r>
        <w:rPr>
          <w:rFonts w:ascii="Verdana" w:hAnsi="Verdana" w:cs="Verdana"/>
        </w:rPr>
        <w:t>Area sensoriale</w:t>
      </w:r>
    </w:p>
    <w:p w14:paraId="2523CD29" w14:textId="77777777" w:rsidR="00F83313" w:rsidRDefault="00F83313">
      <w:pPr>
        <w:rPr>
          <w:rFonts w:ascii="Verdana" w:hAnsi="Verdana" w:cs="Verdana"/>
        </w:rPr>
      </w:pPr>
    </w:p>
    <w:p w14:paraId="69826E24" w14:textId="77777777" w:rsidR="0081659A" w:rsidRPr="007C66F7" w:rsidRDefault="0081659A" w:rsidP="0081659A">
      <w:pPr>
        <w:rPr>
          <w:sz w:val="22"/>
          <w:szCs w:val="22"/>
        </w:rPr>
      </w:pPr>
      <w:r w:rsidRPr="0081659A">
        <w:t>Le funzionalità visiva, uditiva e tattile sono nella norma e non evidenziano problemi o anomalie</w:t>
      </w:r>
      <w:r w:rsidRPr="007C66F7">
        <w:rPr>
          <w:sz w:val="22"/>
          <w:szCs w:val="22"/>
        </w:rPr>
        <w:t>.</w:t>
      </w:r>
    </w:p>
    <w:p w14:paraId="4BC84986" w14:textId="77777777" w:rsidR="00F83313" w:rsidRDefault="00F83313">
      <w:pPr>
        <w:rPr>
          <w:rFonts w:ascii="Verdana" w:hAnsi="Verdana" w:cs="Verdana"/>
        </w:rPr>
      </w:pPr>
    </w:p>
    <w:p w14:paraId="5DB9697A" w14:textId="77777777" w:rsidR="00F83313" w:rsidRDefault="00F83313">
      <w:pPr>
        <w:rPr>
          <w:rFonts w:ascii="Verdana" w:hAnsi="Verdana" w:cs="Verdana"/>
        </w:rPr>
      </w:pPr>
    </w:p>
    <w:p w14:paraId="2D105852" w14:textId="77777777" w:rsidR="00F83313" w:rsidRPr="004F3D47" w:rsidRDefault="00F83313">
      <w:pPr>
        <w:rPr>
          <w:rFonts w:ascii="Verdana" w:hAnsi="Verdana" w:cs="Verdana"/>
          <w:b/>
          <w:sz w:val="28"/>
          <w:szCs w:val="28"/>
        </w:rPr>
      </w:pPr>
      <w:r w:rsidRPr="004F3D47">
        <w:rPr>
          <w:rFonts w:ascii="Verdana" w:hAnsi="Verdana" w:cs="Verdana"/>
          <w:b/>
          <w:sz w:val="28"/>
          <w:szCs w:val="28"/>
          <w:u w:val="single"/>
        </w:rPr>
        <w:t>Area motorio prassica</w:t>
      </w:r>
      <w:r w:rsidRPr="004F3D47">
        <w:rPr>
          <w:rFonts w:ascii="Verdana" w:hAnsi="Verdana" w:cs="Verdana"/>
          <w:b/>
          <w:sz w:val="28"/>
          <w:szCs w:val="28"/>
        </w:rPr>
        <w:t xml:space="preserve">  </w:t>
      </w:r>
    </w:p>
    <w:p w14:paraId="671903F3" w14:textId="77777777" w:rsidR="00F83313" w:rsidRDefault="00F83313">
      <w:pPr>
        <w:rPr>
          <w:rFonts w:ascii="Verdana" w:hAnsi="Verdana" w:cs="Verdana"/>
        </w:rPr>
      </w:pPr>
    </w:p>
    <w:p w14:paraId="45B96A07" w14:textId="77777777" w:rsidR="00F83313" w:rsidRDefault="00F83313" w:rsidP="004F3D47">
      <w:r>
        <w:t>Vedi descrizione precedente</w:t>
      </w:r>
    </w:p>
    <w:p w14:paraId="752565D5" w14:textId="77777777" w:rsidR="00F83313" w:rsidRDefault="00F83313">
      <w:pPr>
        <w:rPr>
          <w:rFonts w:ascii="Verdana" w:hAnsi="Verdana" w:cs="Verdana"/>
        </w:rPr>
      </w:pPr>
    </w:p>
    <w:p w14:paraId="36C08DAC" w14:textId="77777777" w:rsidR="00F83313" w:rsidRDefault="00F83313">
      <w:pPr>
        <w:rPr>
          <w:rFonts w:ascii="Verdana" w:hAnsi="Verdana" w:cs="Verdana"/>
        </w:rPr>
      </w:pPr>
    </w:p>
    <w:p w14:paraId="1407CB8A" w14:textId="77777777" w:rsidR="00F83313" w:rsidRDefault="00F83313">
      <w:pPr>
        <w:pStyle w:val="Titolo1"/>
        <w:rPr>
          <w:rFonts w:ascii="Verdana" w:hAnsi="Verdana" w:cs="Verdana"/>
        </w:rPr>
      </w:pPr>
      <w:r>
        <w:rPr>
          <w:rFonts w:ascii="Verdana" w:hAnsi="Verdana" w:cs="Verdana"/>
        </w:rPr>
        <w:t>Area neuropsicologica</w:t>
      </w:r>
    </w:p>
    <w:p w14:paraId="0A182EA0" w14:textId="77777777" w:rsidR="00F83313" w:rsidRDefault="00F83313">
      <w:pPr>
        <w:rPr>
          <w:rFonts w:ascii="Verdana" w:hAnsi="Verdana" w:cs="Verdana"/>
          <w:u w:val="single"/>
        </w:rPr>
      </w:pPr>
    </w:p>
    <w:p w14:paraId="5CC15A29" w14:textId="77777777" w:rsidR="00F83313" w:rsidRDefault="00F83313" w:rsidP="004F3D47">
      <w:r>
        <w:t xml:space="preserve">Leggere difficoltà nella </w:t>
      </w:r>
      <w:proofErr w:type="gramStart"/>
      <w:r>
        <w:t>memoria  a</w:t>
      </w:r>
      <w:proofErr w:type="gramEnd"/>
      <w:r>
        <w:t xml:space="preserve">  lungo termine, difficoltà non compensabili senza l'uso degli ausili informatici nelle discipline dove si richiedono lettura e produzione del testo scritto (Italiano, Storia dell’Arte, Storia, Filosofia, matematica, inglese).  </w:t>
      </w:r>
    </w:p>
    <w:p w14:paraId="00ACACEB" w14:textId="77777777" w:rsidR="00F83313" w:rsidRDefault="00F83313" w:rsidP="004F3D47">
      <w:r>
        <w:t>Non evidenti limiti in ambiti in cui sono richieste capacità di applicazione tecnica (matematica, disegno geometrico) purché sviluppata attraverso gli ausili informatici.</w:t>
      </w:r>
    </w:p>
    <w:p w14:paraId="7B725490" w14:textId="77777777" w:rsidR="00F83313" w:rsidRDefault="00F83313" w:rsidP="004F3D47"/>
    <w:p w14:paraId="6C23040F" w14:textId="77777777" w:rsidR="00F83313" w:rsidRPr="004F3D47" w:rsidRDefault="00F83313">
      <w:pPr>
        <w:rPr>
          <w:rFonts w:ascii="Verdana" w:hAnsi="Verdana" w:cs="Verdana"/>
          <w:b/>
          <w:sz w:val="28"/>
          <w:szCs w:val="28"/>
        </w:rPr>
      </w:pPr>
      <w:r w:rsidRPr="004F3D47">
        <w:rPr>
          <w:rFonts w:ascii="Verdana" w:hAnsi="Verdana" w:cs="Verdana"/>
          <w:b/>
          <w:sz w:val="28"/>
          <w:szCs w:val="28"/>
          <w:u w:val="single"/>
        </w:rPr>
        <w:t>Area dell’autonomia</w:t>
      </w:r>
      <w:r w:rsidRPr="004F3D47">
        <w:rPr>
          <w:rFonts w:ascii="Verdana" w:hAnsi="Verdana" w:cs="Verdana"/>
          <w:b/>
          <w:sz w:val="28"/>
          <w:szCs w:val="28"/>
        </w:rPr>
        <w:t xml:space="preserve">  </w:t>
      </w:r>
    </w:p>
    <w:p w14:paraId="165FA079" w14:textId="77777777" w:rsidR="00F83313" w:rsidRPr="004F3D47" w:rsidRDefault="00F83313">
      <w:pPr>
        <w:rPr>
          <w:rFonts w:ascii="Verdana" w:hAnsi="Verdana" w:cs="Verdana"/>
          <w:b/>
          <w:sz w:val="28"/>
          <w:szCs w:val="28"/>
        </w:rPr>
      </w:pPr>
    </w:p>
    <w:p w14:paraId="6D9C0085" w14:textId="77777777" w:rsidR="00047050" w:rsidRDefault="00047050" w:rsidP="00047050">
      <w:pPr>
        <w:pStyle w:val="Titolo1"/>
        <w:rPr>
          <w:lang w:eastAsia="it-IT"/>
        </w:rPr>
      </w:pPr>
    </w:p>
    <w:p w14:paraId="14CCE1DC" w14:textId="77777777" w:rsidR="004F3D47" w:rsidRPr="00262E2B" w:rsidRDefault="004F3D47" w:rsidP="00047050">
      <w:pPr>
        <w:pStyle w:val="Titolo1"/>
        <w:rPr>
          <w:lang w:eastAsia="it-IT"/>
        </w:rPr>
      </w:pPr>
      <w:r w:rsidRPr="00262E2B">
        <w:rPr>
          <w:lang w:eastAsia="it-IT"/>
        </w:rPr>
        <w:t>APPENDICE NORMATIVA</w:t>
      </w:r>
    </w:p>
    <w:p w14:paraId="13016BFF" w14:textId="77777777" w:rsidR="004F3D47" w:rsidRPr="00AA6A00" w:rsidRDefault="004F3D47" w:rsidP="004F3D47">
      <w:pPr>
        <w:shd w:val="clear" w:color="auto" w:fill="FFFFFF"/>
        <w:spacing w:after="192"/>
        <w:textAlignment w:val="baseline"/>
        <w:rPr>
          <w:lang w:eastAsia="it-IT"/>
        </w:rPr>
      </w:pPr>
      <w:r w:rsidRPr="00AA6A00">
        <w:rPr>
          <w:lang w:eastAsia="it-IT"/>
        </w:rPr>
        <w:t>Il presente documento è stato redatto alla luce della normativa vigente integrata dalle misure urgenti per la scuola emanate per l’emergenza coronavirus:</w:t>
      </w:r>
    </w:p>
    <w:p w14:paraId="3898DC85" w14:textId="77777777" w:rsidR="004F3D47" w:rsidRPr="00AA6A00" w:rsidRDefault="004F3D47" w:rsidP="004F3D47">
      <w:pPr>
        <w:shd w:val="clear" w:color="auto" w:fill="FFFFFF"/>
        <w:spacing w:after="192"/>
        <w:jc w:val="left"/>
        <w:textAlignment w:val="baseline"/>
        <w:rPr>
          <w:lang w:eastAsia="it-IT"/>
        </w:rPr>
      </w:pPr>
      <w:r w:rsidRPr="00AA6A00">
        <w:rPr>
          <w:lang w:eastAsia="it-IT"/>
        </w:rPr>
        <w:t>• D.L. 23 febbraio 2020 n. 6 (convertito in legge il 5 marzo 2020 n. 13) Misure urgenti in materia di contenimento e gestione dell’emergenza epidemiologica da COVID-19 (GU Serie Generale n.45 del 23-02-2020): sospensione delle uscite didattiche e dei viaggi di istruzione su tutto il territorio nazionale;</w:t>
      </w:r>
      <w:r w:rsidRPr="00AA6A00">
        <w:rPr>
          <w:lang w:eastAsia="it-IT"/>
        </w:rPr>
        <w:br/>
        <w:t>• DPCM 4 marzo 2020 : sospensione delle attività didattiche su tutto il territorio nazionale a partire dal 5 marzo 2020 fino al 15 marzo;</w:t>
      </w:r>
      <w:r w:rsidRPr="00AA6A00">
        <w:rPr>
          <w:lang w:eastAsia="it-IT"/>
        </w:rPr>
        <w:br/>
        <w:t>• Nota 278 del 6 marzo 2020 – Disposizioni applicative Direttiva 1 del 25 febbraio 2020</w:t>
      </w:r>
      <w:r w:rsidRPr="00AA6A00">
        <w:rPr>
          <w:lang w:eastAsia="it-IT"/>
        </w:rPr>
        <w:br/>
        <w:t>• Nota del Ministero dell’istruzione n. 279 dell’8 marzo 2020;</w:t>
      </w:r>
      <w:r w:rsidRPr="00AA6A00">
        <w:rPr>
          <w:lang w:eastAsia="it-IT"/>
        </w:rPr>
        <w:br/>
        <w:t>• DPCM 9 marzo 2020: sospensione delle attività didattiche fino al 3 aprile;</w:t>
      </w:r>
      <w:r w:rsidRPr="00AA6A00">
        <w:rPr>
          <w:lang w:eastAsia="it-IT"/>
        </w:rPr>
        <w:br/>
        <w:t>• Nota del Ministero dell’istruzione n. 388 del 17 marzo 2020;</w:t>
      </w:r>
      <w:r w:rsidRPr="00AA6A00">
        <w:rPr>
          <w:lang w:eastAsia="it-IT"/>
        </w:rPr>
        <w:br/>
        <w:t>• DPCM 1 aprile 2020: sospensione delle attività didattiche fino al 13 aprile;</w:t>
      </w:r>
    </w:p>
    <w:p w14:paraId="5B50ADB6" w14:textId="77777777" w:rsidR="004F3D47" w:rsidRPr="00AA6A00" w:rsidRDefault="004F3D47" w:rsidP="004F3D47">
      <w:pPr>
        <w:shd w:val="clear" w:color="auto" w:fill="FFFFFF"/>
        <w:spacing w:after="192"/>
        <w:jc w:val="left"/>
        <w:textAlignment w:val="baseline"/>
        <w:rPr>
          <w:lang w:eastAsia="it-IT"/>
        </w:rPr>
      </w:pPr>
      <w:r w:rsidRPr="00AA6A00">
        <w:rPr>
          <w:lang w:eastAsia="it-IT"/>
        </w:rPr>
        <w:t>• D.L. n. 22 del 8 aprile 2020: Misure urgenti sulla regolare conclusione e l’ordinato avvio dell’anno scolastico e sullo svolgimento degli esami di Stato con ipotesi di rientro a scuola entro il 18 maggio;</w:t>
      </w:r>
      <w:r w:rsidRPr="00AA6A00">
        <w:rPr>
          <w:lang w:eastAsia="it-IT"/>
        </w:rPr>
        <w:br/>
        <w:t>• DPCM 10 aprile 2020: sospensione delle attività didattiche fino al 3 maggio;</w:t>
      </w:r>
      <w:r w:rsidRPr="00AA6A00">
        <w:rPr>
          <w:lang w:eastAsia="it-IT"/>
        </w:rPr>
        <w:br/>
        <w:t>• LEGGE n</w:t>
      </w:r>
      <w:r>
        <w:rPr>
          <w:lang w:eastAsia="it-IT"/>
        </w:rPr>
        <w:t xml:space="preserve">°27 </w:t>
      </w:r>
      <w:r w:rsidRPr="00AA6A00">
        <w:rPr>
          <w:lang w:eastAsia="it-IT"/>
        </w:rPr>
        <w:t>del 24 aprile 2020 di conversione del D.L. 18/2020 – Misure per fronteggiare l’emergenza epidemiologica da Covid-19 cd. “Cura Italia”;</w:t>
      </w:r>
      <w:r w:rsidRPr="00AA6A00">
        <w:rPr>
          <w:lang w:eastAsia="it-IT"/>
        </w:rPr>
        <w:br/>
        <w:t>• DPCM 26 aprile 2020.</w:t>
      </w:r>
    </w:p>
    <w:p w14:paraId="4124FF53" w14:textId="77777777" w:rsidR="004F3D47" w:rsidRPr="001B4F9C" w:rsidRDefault="004F3D47" w:rsidP="004F3D47"/>
    <w:p w14:paraId="4363F5AF" w14:textId="77777777" w:rsidR="004F3D47" w:rsidRDefault="004F3D47" w:rsidP="004F3D47">
      <w:pPr>
        <w:spacing w:line="360" w:lineRule="auto"/>
        <w:rPr>
          <w:b/>
          <w:i/>
        </w:rPr>
      </w:pPr>
      <w:r>
        <w:t>Data</w:t>
      </w:r>
    </w:p>
    <w:p w14:paraId="6CD50EF1" w14:textId="77777777" w:rsidR="004F3D47" w:rsidRDefault="004F3D47" w:rsidP="004F3D47">
      <w:pPr>
        <w:spacing w:line="360" w:lineRule="auto"/>
        <w:rPr>
          <w:b/>
          <w:i/>
        </w:rPr>
      </w:pPr>
      <w:r>
        <w:t xml:space="preserve"> </w:t>
      </w:r>
    </w:p>
    <w:p w14:paraId="44AB219F" w14:textId="77777777" w:rsidR="004F3D47" w:rsidRPr="001B4F9C" w:rsidRDefault="004F3D47" w:rsidP="004F3D47">
      <w:pPr>
        <w:spacing w:line="360" w:lineRule="auto"/>
        <w:rPr>
          <w:b/>
          <w:i/>
        </w:rPr>
      </w:pPr>
    </w:p>
    <w:p w14:paraId="7435A427" w14:textId="77777777" w:rsidR="00F83313" w:rsidRDefault="00F83313" w:rsidP="004F3D47"/>
    <w:sectPr w:rsidR="00F83313" w:rsidSect="009B08E3">
      <w:footerReference w:type="default" r:id="rId11"/>
      <w:pgSz w:w="11906" w:h="16838"/>
      <w:pgMar w:top="2269" w:right="1134" w:bottom="1134" w:left="1134" w:header="720" w:footer="720" w:gutter="0"/>
      <w:pgBorders w:display="firstPage"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13ABE" w14:textId="77777777" w:rsidR="00BB1659" w:rsidRDefault="00BB1659" w:rsidP="009B08E3">
      <w:r>
        <w:separator/>
      </w:r>
    </w:p>
  </w:endnote>
  <w:endnote w:type="continuationSeparator" w:id="0">
    <w:p w14:paraId="50BADE57" w14:textId="77777777" w:rsidR="00BB1659" w:rsidRDefault="00BB1659" w:rsidP="009B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19FD" w14:textId="77777777" w:rsidR="009B08E3" w:rsidRDefault="009B08E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A257A25" w14:textId="77777777" w:rsidR="009B08E3" w:rsidRDefault="009B08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796F1" w14:textId="77777777" w:rsidR="00BB1659" w:rsidRDefault="00BB1659" w:rsidP="009B08E3">
      <w:r>
        <w:separator/>
      </w:r>
    </w:p>
  </w:footnote>
  <w:footnote w:type="continuationSeparator" w:id="0">
    <w:p w14:paraId="10FDA761" w14:textId="77777777" w:rsidR="00BB1659" w:rsidRDefault="00BB1659" w:rsidP="009B0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5AD15ADA"/>
    <w:multiLevelType w:val="multilevel"/>
    <w:tmpl w:val="69C4F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F627572"/>
    <w:multiLevelType w:val="hybridMultilevel"/>
    <w:tmpl w:val="DD048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502A5"/>
    <w:multiLevelType w:val="hybridMultilevel"/>
    <w:tmpl w:val="4A2287BC"/>
    <w:lvl w:ilvl="0" w:tplc="C31EE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76"/>
    <w:rsid w:val="00047050"/>
    <w:rsid w:val="001F6186"/>
    <w:rsid w:val="0021517D"/>
    <w:rsid w:val="002659AE"/>
    <w:rsid w:val="003E5376"/>
    <w:rsid w:val="004B3615"/>
    <w:rsid w:val="004F3D47"/>
    <w:rsid w:val="005475B0"/>
    <w:rsid w:val="00733156"/>
    <w:rsid w:val="00785952"/>
    <w:rsid w:val="0081659A"/>
    <w:rsid w:val="0098771F"/>
    <w:rsid w:val="00991A4A"/>
    <w:rsid w:val="00996E6B"/>
    <w:rsid w:val="009B08E3"/>
    <w:rsid w:val="00AF7638"/>
    <w:rsid w:val="00BB1659"/>
    <w:rsid w:val="00DD0201"/>
    <w:rsid w:val="00DF761A"/>
    <w:rsid w:val="00E6725C"/>
    <w:rsid w:val="00F8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299F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186"/>
    <w:pPr>
      <w:suppressAutoHyphens/>
      <w:jc w:val="both"/>
    </w:pPr>
    <w:rPr>
      <w:sz w:val="24"/>
      <w:szCs w:val="24"/>
      <w:lang/>
    </w:rPr>
  </w:style>
  <w:style w:type="paragraph" w:styleId="Titolo1">
    <w:name w:val="heading 1"/>
    <w:basedOn w:val="Normale"/>
    <w:next w:val="Normale"/>
    <w:link w:val="Titolo1Carattere"/>
    <w:qFormat/>
    <w:rsid w:val="00DD0201"/>
    <w:pPr>
      <w:keepNext/>
      <w:numPr>
        <w:numId w:val="2"/>
      </w:numPr>
      <w:outlineLvl w:val="0"/>
    </w:pPr>
    <w:rPr>
      <w:b/>
      <w:sz w:val="28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atterepredefinitoparagrafo">
    <w:name w:val="Carattere predefinito paragrafo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Arial" w:hAnsi="Arial"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Tahoma"/>
      <w:i/>
      <w:iCs/>
      <w:sz w:val="28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Tahoma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40"/>
      <w:szCs w:val="28"/>
    </w:rPr>
  </w:style>
  <w:style w:type="character" w:customStyle="1" w:styleId="Caratteredellanota">
    <w:name w:val="Carattere della nota"/>
    <w:rsid w:val="00DD0201"/>
    <w:rPr>
      <w:vertAlign w:val="superscript"/>
    </w:rPr>
  </w:style>
  <w:style w:type="paragraph" w:customStyle="1" w:styleId="Standard">
    <w:name w:val="Standard"/>
    <w:rsid w:val="00DD02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DD0201"/>
    <w:pPr>
      <w:ind w:left="720"/>
      <w:contextualSpacing/>
    </w:pPr>
    <w:rPr>
      <w:kern w:val="2"/>
      <w:szCs w:val="20"/>
      <w:lang w:eastAsia="zh-CN"/>
    </w:rPr>
  </w:style>
  <w:style w:type="character" w:customStyle="1" w:styleId="Titolo1Carattere">
    <w:name w:val="Titolo 1 Carattere"/>
    <w:link w:val="Titolo1"/>
    <w:rsid w:val="00DD0201"/>
    <w:rPr>
      <w:b/>
      <w:sz w:val="28"/>
      <w:szCs w:val="24"/>
      <w:u w:val="single"/>
      <w:lang/>
    </w:rPr>
  </w:style>
  <w:style w:type="paragraph" w:styleId="Pidipagina">
    <w:name w:val="footer"/>
    <w:basedOn w:val="Normale"/>
    <w:link w:val="PidipaginaCarattere"/>
    <w:uiPriority w:val="99"/>
    <w:unhideWhenUsed/>
    <w:rsid w:val="009B08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B08E3"/>
    <w:rPr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s://images-na.ssl-images-amazon.com/images/I/61Q4TflBMAL._SX466_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1298</Words>
  <Characters>7402</Characters>
  <Application>Microsoft Office Word</Application>
  <DocSecurity>0</DocSecurity>
  <Lines>61</Lines>
  <Paragraphs>17</Paragraphs>
  <ScaleCrop>false</ScaleCrop>
  <Company/>
  <LinksUpToDate>false</LinksUpToDate>
  <CharactersWithSpaces>8683</CharactersWithSpaces>
  <SharedDoc>false</SharedDoc>
  <HLinks>
    <vt:vector size="6" baseType="variant">
      <vt:variant>
        <vt:i4>196677</vt:i4>
      </vt:variant>
      <vt:variant>
        <vt:i4>-1</vt:i4>
      </vt:variant>
      <vt:variant>
        <vt:i4>1027</vt:i4>
      </vt:variant>
      <vt:variant>
        <vt:i4>1</vt:i4>
      </vt:variant>
      <vt:variant>
        <vt:lpwstr>https://images-na.ssl-images-amazon.com/images/I/61Q4TflBMAL._SX466_.jpg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2021-05-13T18:51:00Z</dcterms:created>
  <dcterms:modified xsi:type="dcterms:W3CDTF">2021-05-13T18:51:00Z</dcterms:modified>
</cp:coreProperties>
</file>